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FEE" w:rsidRPr="00841937" w:rsidRDefault="00B91A94" w:rsidP="00841937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841937">
        <w:rPr>
          <w:rFonts w:asciiTheme="majorEastAsia" w:eastAsiaTheme="majorEastAsia" w:hAnsiTheme="majorEastAsia" w:hint="eastAsia"/>
          <w:b/>
          <w:sz w:val="36"/>
          <w:szCs w:val="36"/>
        </w:rPr>
        <w:t>OA</w:t>
      </w:r>
      <w:r w:rsidRPr="00841937">
        <w:rPr>
          <w:rFonts w:asciiTheme="majorEastAsia" w:eastAsiaTheme="majorEastAsia" w:hAnsiTheme="majorEastAsia" w:hint="eastAsia"/>
          <w:b/>
          <w:sz w:val="36"/>
          <w:szCs w:val="36"/>
        </w:rPr>
        <w:t>系统</w:t>
      </w:r>
      <w:r w:rsidR="00841937">
        <w:rPr>
          <w:rFonts w:asciiTheme="majorEastAsia" w:eastAsiaTheme="majorEastAsia" w:hAnsiTheme="majorEastAsia" w:hint="eastAsia"/>
          <w:b/>
          <w:sz w:val="36"/>
          <w:szCs w:val="36"/>
        </w:rPr>
        <w:t>使用</w:t>
      </w:r>
      <w:r w:rsidRPr="00841937">
        <w:rPr>
          <w:rFonts w:asciiTheme="majorEastAsia" w:eastAsiaTheme="majorEastAsia" w:hAnsiTheme="majorEastAsia" w:hint="eastAsia"/>
          <w:b/>
          <w:sz w:val="36"/>
          <w:szCs w:val="36"/>
        </w:rPr>
        <w:t>指南</w:t>
      </w:r>
    </w:p>
    <w:p w:rsidR="00F93FEE" w:rsidRDefault="00F93FEE"/>
    <w:p w:rsidR="00F93FEE" w:rsidRPr="00841937" w:rsidRDefault="00B91A94">
      <w:pPr>
        <w:numPr>
          <w:ilvl w:val="0"/>
          <w:numId w:val="1"/>
        </w:numPr>
        <w:rPr>
          <w:rFonts w:ascii="仿宋" w:eastAsia="仿宋" w:hAnsi="仿宋"/>
          <w:b/>
          <w:sz w:val="28"/>
          <w:szCs w:val="28"/>
        </w:rPr>
      </w:pPr>
      <w:r w:rsidRPr="00841937">
        <w:rPr>
          <w:rFonts w:ascii="仿宋" w:eastAsia="仿宋" w:hAnsi="仿宋" w:hint="eastAsia"/>
          <w:b/>
          <w:sz w:val="28"/>
          <w:szCs w:val="28"/>
        </w:rPr>
        <w:t>系统的登录</w:t>
      </w:r>
    </w:p>
    <w:p w:rsidR="00F93FEE" w:rsidRPr="00841937" w:rsidRDefault="00B91A94">
      <w:pPr>
        <w:rPr>
          <w:rFonts w:ascii="仿宋" w:eastAsia="仿宋" w:hAnsi="仿宋"/>
          <w:b/>
          <w:bCs/>
          <w:sz w:val="28"/>
          <w:szCs w:val="28"/>
        </w:rPr>
      </w:pPr>
      <w:r w:rsidRPr="00841937">
        <w:rPr>
          <w:rFonts w:ascii="仿宋" w:eastAsia="仿宋" w:hAnsi="仿宋" w:hint="eastAsia"/>
          <w:b/>
          <w:bCs/>
          <w:sz w:val="28"/>
          <w:szCs w:val="28"/>
        </w:rPr>
        <w:t>PC</w:t>
      </w:r>
      <w:r w:rsidRPr="00841937">
        <w:rPr>
          <w:rFonts w:ascii="仿宋" w:eastAsia="仿宋" w:hAnsi="仿宋" w:hint="eastAsia"/>
          <w:b/>
          <w:bCs/>
          <w:sz w:val="28"/>
          <w:szCs w:val="28"/>
        </w:rPr>
        <w:t>端登录分为</w:t>
      </w:r>
      <w:r w:rsidRPr="00841937">
        <w:rPr>
          <w:rFonts w:ascii="仿宋" w:eastAsia="仿宋" w:hAnsi="仿宋" w:hint="eastAsia"/>
          <w:b/>
          <w:bCs/>
          <w:sz w:val="28"/>
          <w:szCs w:val="28"/>
        </w:rPr>
        <w:t>2</w:t>
      </w:r>
      <w:r w:rsidRPr="00841937">
        <w:rPr>
          <w:rFonts w:ascii="仿宋" w:eastAsia="仿宋" w:hAnsi="仿宋" w:hint="eastAsia"/>
          <w:b/>
          <w:bCs/>
          <w:sz w:val="28"/>
          <w:szCs w:val="28"/>
        </w:rPr>
        <w:t>种情况：</w:t>
      </w:r>
    </w:p>
    <w:p w:rsidR="00F93FEE" w:rsidRPr="00841937" w:rsidRDefault="00B91A94">
      <w:pPr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第一种，使用融合门户登录：</w:t>
      </w:r>
      <w:r w:rsidRPr="00841937">
        <w:rPr>
          <w:rFonts w:ascii="仿宋" w:eastAsia="仿宋" w:hAnsi="仿宋" w:hint="eastAsia"/>
          <w:sz w:val="28"/>
          <w:szCs w:val="28"/>
        </w:rPr>
        <w:t>http://i.peizheng.edu.cn,</w:t>
      </w:r>
      <w:r w:rsidRPr="00841937">
        <w:rPr>
          <w:rFonts w:ascii="仿宋" w:eastAsia="仿宋" w:hAnsi="仿宋" w:hint="eastAsia"/>
          <w:sz w:val="28"/>
          <w:szCs w:val="28"/>
        </w:rPr>
        <w:t>新入职人员账号为工号，密码为身份证后</w:t>
      </w:r>
      <w:r w:rsidRPr="00841937">
        <w:rPr>
          <w:rFonts w:ascii="仿宋" w:eastAsia="仿宋" w:hAnsi="仿宋" w:hint="eastAsia"/>
          <w:sz w:val="28"/>
          <w:szCs w:val="28"/>
        </w:rPr>
        <w:t>6</w:t>
      </w:r>
      <w:r w:rsidRPr="00841937">
        <w:rPr>
          <w:rFonts w:ascii="仿宋" w:eastAsia="仿宋" w:hAnsi="仿宋" w:hint="eastAsia"/>
          <w:sz w:val="28"/>
          <w:szCs w:val="28"/>
        </w:rPr>
        <w:t>位。</w:t>
      </w:r>
    </w:p>
    <w:p w:rsidR="00F93FEE" w:rsidRPr="00841937" w:rsidRDefault="00B91A94" w:rsidP="00841937">
      <w:pPr>
        <w:jc w:val="center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图</w:t>
      </w:r>
      <w:r w:rsidRPr="00841937">
        <w:rPr>
          <w:rFonts w:ascii="仿宋" w:eastAsia="仿宋" w:hAnsi="仿宋" w:hint="eastAsia"/>
          <w:sz w:val="28"/>
          <w:szCs w:val="28"/>
        </w:rPr>
        <w:t>1</w:t>
      </w:r>
      <w:r w:rsidRPr="00841937">
        <w:rPr>
          <w:rFonts w:ascii="仿宋" w:eastAsia="仿宋" w:hAnsi="仿宋" w:hint="eastAsia"/>
          <w:sz w:val="28"/>
          <w:szCs w:val="28"/>
        </w:rPr>
        <w:t>融合门户登录界面</w:t>
      </w:r>
    </w:p>
    <w:p w:rsidR="00F93FEE" w:rsidRPr="00841937" w:rsidRDefault="00B91A94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cs="宋体"/>
          <w:noProof/>
          <w:kern w:val="0"/>
          <w:sz w:val="28"/>
          <w:szCs w:val="28"/>
        </w:rPr>
        <w:drawing>
          <wp:inline distT="0" distB="0" distL="114300" distR="114300" wp14:anchorId="75B683FD" wp14:editId="75F275CC">
            <wp:extent cx="6194425" cy="2526030"/>
            <wp:effectExtent l="0" t="0" r="1587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3FEE" w:rsidRPr="00841937" w:rsidRDefault="00B91A94" w:rsidP="00841937">
      <w:pPr>
        <w:jc w:val="center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图</w:t>
      </w:r>
      <w:r w:rsidRPr="00841937">
        <w:rPr>
          <w:rFonts w:ascii="仿宋" w:eastAsia="仿宋" w:hAnsi="仿宋" w:hint="eastAsia"/>
          <w:sz w:val="28"/>
          <w:szCs w:val="28"/>
        </w:rPr>
        <w:t>2</w:t>
      </w:r>
      <w:r w:rsidRPr="00841937">
        <w:rPr>
          <w:rFonts w:ascii="仿宋" w:eastAsia="仿宋" w:hAnsi="仿宋" w:hint="eastAsia"/>
          <w:sz w:val="28"/>
          <w:szCs w:val="28"/>
        </w:rPr>
        <w:t>融合门户登录后界面</w:t>
      </w:r>
    </w:p>
    <w:p w:rsidR="00F93FEE" w:rsidRPr="00841937" w:rsidRDefault="00B91A94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cs="宋体"/>
          <w:noProof/>
          <w:kern w:val="0"/>
          <w:sz w:val="28"/>
          <w:szCs w:val="28"/>
        </w:rPr>
        <w:drawing>
          <wp:inline distT="0" distB="0" distL="114300" distR="114300" wp14:anchorId="719DFABC" wp14:editId="54A8E03A">
            <wp:extent cx="5611495" cy="3033395"/>
            <wp:effectExtent l="0" t="0" r="8255" b="1460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3FEE" w:rsidRPr="00841937" w:rsidRDefault="00B91A94">
      <w:pPr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lastRenderedPageBreak/>
        <w:t>在融合门户主界面点“</w:t>
      </w:r>
      <w:r w:rsidRPr="00841937">
        <w:rPr>
          <w:rFonts w:ascii="仿宋" w:eastAsia="仿宋" w:hAnsi="仿宋" w:hint="eastAsia"/>
          <w:sz w:val="28"/>
          <w:szCs w:val="28"/>
        </w:rPr>
        <w:t>OA</w:t>
      </w:r>
      <w:r w:rsidRPr="00841937">
        <w:rPr>
          <w:rFonts w:ascii="仿宋" w:eastAsia="仿宋" w:hAnsi="仿宋" w:hint="eastAsia"/>
          <w:sz w:val="28"/>
          <w:szCs w:val="28"/>
        </w:rPr>
        <w:t>系统”图标，直接登录</w:t>
      </w:r>
      <w:r w:rsidRPr="00841937">
        <w:rPr>
          <w:rFonts w:ascii="仿宋" w:eastAsia="仿宋" w:hAnsi="仿宋" w:hint="eastAsia"/>
          <w:sz w:val="28"/>
          <w:szCs w:val="28"/>
        </w:rPr>
        <w:t>OA</w:t>
      </w:r>
      <w:r w:rsidRPr="00841937">
        <w:rPr>
          <w:rFonts w:ascii="仿宋" w:eastAsia="仿宋" w:hAnsi="仿宋" w:hint="eastAsia"/>
          <w:sz w:val="28"/>
          <w:szCs w:val="28"/>
        </w:rPr>
        <w:t>系统，无需密码，登录</w:t>
      </w:r>
      <w:r w:rsidRPr="00841937">
        <w:rPr>
          <w:rFonts w:ascii="仿宋" w:eastAsia="仿宋" w:hAnsi="仿宋" w:hint="eastAsia"/>
          <w:sz w:val="28"/>
          <w:szCs w:val="28"/>
        </w:rPr>
        <w:t>OA</w:t>
      </w:r>
      <w:r w:rsidRPr="00841937">
        <w:rPr>
          <w:rFonts w:ascii="仿宋" w:eastAsia="仿宋" w:hAnsi="仿宋" w:hint="eastAsia"/>
          <w:sz w:val="28"/>
          <w:szCs w:val="28"/>
        </w:rPr>
        <w:t>系统后界面如图</w:t>
      </w:r>
      <w:r w:rsidRPr="00841937">
        <w:rPr>
          <w:rFonts w:ascii="仿宋" w:eastAsia="仿宋" w:hAnsi="仿宋" w:hint="eastAsia"/>
          <w:sz w:val="28"/>
          <w:szCs w:val="28"/>
        </w:rPr>
        <w:t>3</w:t>
      </w:r>
    </w:p>
    <w:p w:rsidR="00F93FEE" w:rsidRPr="00841937" w:rsidRDefault="00B91A94">
      <w:pPr>
        <w:jc w:val="center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图</w:t>
      </w:r>
      <w:r w:rsidRPr="00841937">
        <w:rPr>
          <w:rFonts w:ascii="仿宋" w:eastAsia="仿宋" w:hAnsi="仿宋" w:hint="eastAsia"/>
          <w:sz w:val="28"/>
          <w:szCs w:val="28"/>
        </w:rPr>
        <w:t>3 OA</w:t>
      </w:r>
      <w:r w:rsidRPr="00841937">
        <w:rPr>
          <w:rFonts w:ascii="仿宋" w:eastAsia="仿宋" w:hAnsi="仿宋" w:hint="eastAsia"/>
          <w:sz w:val="28"/>
          <w:szCs w:val="28"/>
        </w:rPr>
        <w:t>系统登录后界面</w:t>
      </w:r>
    </w:p>
    <w:p w:rsidR="00F93FEE" w:rsidRPr="00841937" w:rsidRDefault="00B91A94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cs="宋体"/>
          <w:noProof/>
          <w:kern w:val="0"/>
          <w:sz w:val="28"/>
          <w:szCs w:val="28"/>
        </w:rPr>
        <w:drawing>
          <wp:inline distT="0" distB="0" distL="114300" distR="114300" wp14:anchorId="6DAEFA7E" wp14:editId="6CCCA36A">
            <wp:extent cx="5858510" cy="3038475"/>
            <wp:effectExtent l="0" t="0" r="889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1937" w:rsidRPr="00841937" w:rsidRDefault="00B91A94" w:rsidP="00C83B8C">
      <w:pPr>
        <w:jc w:val="left"/>
        <w:rPr>
          <w:rFonts w:ascii="仿宋" w:eastAsia="仿宋" w:hAnsi="仿宋" w:hint="eastAsia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第二种，使用</w:t>
      </w:r>
      <w:r w:rsidRPr="00841937">
        <w:rPr>
          <w:rFonts w:ascii="仿宋" w:eastAsia="仿宋" w:hAnsi="仿宋" w:hint="eastAsia"/>
          <w:sz w:val="28"/>
          <w:szCs w:val="28"/>
        </w:rPr>
        <w:t>OA</w:t>
      </w:r>
      <w:r w:rsidRPr="00841937">
        <w:rPr>
          <w:rFonts w:ascii="仿宋" w:eastAsia="仿宋" w:hAnsi="仿宋" w:hint="eastAsia"/>
          <w:sz w:val="28"/>
          <w:szCs w:val="28"/>
        </w:rPr>
        <w:t>系统单独地址登录：</w:t>
      </w:r>
      <w:bookmarkStart w:id="0" w:name="_GoBack"/>
      <w:bookmarkEnd w:id="0"/>
      <w:r w:rsidRPr="00841937">
        <w:rPr>
          <w:rFonts w:ascii="仿宋" w:eastAsia="仿宋" w:hAnsi="仿宋" w:hint="eastAsia"/>
          <w:sz w:val="28"/>
          <w:szCs w:val="28"/>
        </w:rPr>
        <w:t>http://oa.peizheng.edu.cn/login/OALogin.jsp</w:t>
      </w:r>
      <w:r w:rsidRPr="00841937">
        <w:rPr>
          <w:rFonts w:ascii="仿宋" w:eastAsia="仿宋" w:hAnsi="仿宋" w:hint="eastAsia"/>
          <w:sz w:val="28"/>
          <w:szCs w:val="28"/>
        </w:rPr>
        <w:t>，用户名为为工号，新入职员工密码为工号，登录界面如图</w:t>
      </w:r>
      <w:r w:rsidRPr="00841937">
        <w:rPr>
          <w:rFonts w:ascii="仿宋" w:eastAsia="仿宋" w:hAnsi="仿宋" w:hint="eastAsia"/>
          <w:sz w:val="28"/>
          <w:szCs w:val="28"/>
        </w:rPr>
        <w:t>4</w:t>
      </w:r>
      <w:r w:rsidRPr="00841937">
        <w:rPr>
          <w:rFonts w:ascii="仿宋" w:eastAsia="仿宋" w:hAnsi="仿宋" w:hint="eastAsia"/>
          <w:sz w:val="28"/>
          <w:szCs w:val="28"/>
        </w:rPr>
        <w:t>，登录后界面如图</w:t>
      </w:r>
      <w:r w:rsidRPr="00841937">
        <w:rPr>
          <w:rFonts w:ascii="仿宋" w:eastAsia="仿宋" w:hAnsi="仿宋" w:hint="eastAsia"/>
          <w:sz w:val="28"/>
          <w:szCs w:val="28"/>
        </w:rPr>
        <w:t>3</w:t>
      </w:r>
    </w:p>
    <w:p w:rsidR="00F93FEE" w:rsidRPr="00841937" w:rsidRDefault="00B91A94">
      <w:pPr>
        <w:jc w:val="center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图</w:t>
      </w:r>
      <w:r w:rsidRPr="00841937">
        <w:rPr>
          <w:rFonts w:ascii="仿宋" w:eastAsia="仿宋" w:hAnsi="仿宋" w:hint="eastAsia"/>
          <w:sz w:val="28"/>
          <w:szCs w:val="28"/>
        </w:rPr>
        <w:t>4  OA</w:t>
      </w:r>
      <w:r w:rsidRPr="00841937">
        <w:rPr>
          <w:rFonts w:ascii="仿宋" w:eastAsia="仿宋" w:hAnsi="仿宋" w:hint="eastAsia"/>
          <w:sz w:val="28"/>
          <w:szCs w:val="28"/>
        </w:rPr>
        <w:t>系统单独地址登录界面</w:t>
      </w:r>
    </w:p>
    <w:p w:rsidR="00F93FEE" w:rsidRPr="00841937" w:rsidRDefault="00B91A94" w:rsidP="00841937">
      <w:pPr>
        <w:widowControl/>
        <w:jc w:val="center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cs="宋体"/>
          <w:noProof/>
          <w:kern w:val="0"/>
          <w:sz w:val="28"/>
          <w:szCs w:val="28"/>
        </w:rPr>
        <w:drawing>
          <wp:inline distT="0" distB="0" distL="114300" distR="114300" wp14:anchorId="56765758" wp14:editId="1501A1BD">
            <wp:extent cx="4257988" cy="2171700"/>
            <wp:effectExtent l="0" t="0" r="952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2511" cy="217400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移动端登录同样分</w:t>
      </w:r>
      <w:r w:rsidRPr="00841937">
        <w:rPr>
          <w:rFonts w:ascii="仿宋" w:eastAsia="仿宋" w:hAnsi="仿宋" w:hint="eastAsia"/>
          <w:sz w:val="28"/>
          <w:szCs w:val="28"/>
        </w:rPr>
        <w:t>2</w:t>
      </w:r>
      <w:r w:rsidRPr="00841937">
        <w:rPr>
          <w:rFonts w:ascii="仿宋" w:eastAsia="仿宋" w:hAnsi="仿宋" w:hint="eastAsia"/>
          <w:sz w:val="28"/>
          <w:szCs w:val="28"/>
        </w:rPr>
        <w:t>种情况：</w:t>
      </w:r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第一种，</w:t>
      </w:r>
      <w:proofErr w:type="gramStart"/>
      <w:r w:rsidRPr="00841937">
        <w:rPr>
          <w:rFonts w:ascii="仿宋" w:eastAsia="仿宋" w:hAnsi="仿宋" w:hint="eastAsia"/>
          <w:sz w:val="28"/>
          <w:szCs w:val="28"/>
        </w:rPr>
        <w:t>使用微信关注</w:t>
      </w:r>
      <w:proofErr w:type="gramEnd"/>
      <w:r w:rsidRPr="00841937">
        <w:rPr>
          <w:rFonts w:ascii="仿宋" w:eastAsia="仿宋" w:hAnsi="仿宋" w:hint="eastAsia"/>
          <w:sz w:val="28"/>
          <w:szCs w:val="28"/>
        </w:rPr>
        <w:t>“广东培正学院智慧校园”，在公众号首页点</w:t>
      </w:r>
      <w:r w:rsidRPr="00841937">
        <w:rPr>
          <w:rFonts w:ascii="仿宋" w:eastAsia="仿宋" w:hAnsi="仿宋" w:hint="eastAsia"/>
          <w:sz w:val="28"/>
          <w:szCs w:val="28"/>
        </w:rPr>
        <w:lastRenderedPageBreak/>
        <w:t>“移动门户”，登录融合门户移动端，账号和密码与</w:t>
      </w:r>
      <w:r w:rsidRPr="00841937">
        <w:rPr>
          <w:rFonts w:ascii="仿宋" w:eastAsia="仿宋" w:hAnsi="仿宋" w:hint="eastAsia"/>
          <w:sz w:val="28"/>
          <w:szCs w:val="28"/>
        </w:rPr>
        <w:t>PC</w:t>
      </w:r>
      <w:r w:rsidRPr="00841937">
        <w:rPr>
          <w:rFonts w:ascii="仿宋" w:eastAsia="仿宋" w:hAnsi="仿宋" w:hint="eastAsia"/>
          <w:sz w:val="28"/>
          <w:szCs w:val="28"/>
        </w:rPr>
        <w:t>端融合门户账号和密码相同。</w:t>
      </w:r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18F7B28C" wp14:editId="71895C9A">
            <wp:extent cx="1684412" cy="3743325"/>
            <wp:effectExtent l="0" t="0" r="0" b="0"/>
            <wp:docPr id="5" name="图片 5" descr="2024082716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08271609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3657" cy="37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937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3DB2858B" wp14:editId="04B9FA3E">
            <wp:extent cx="1658116" cy="3686175"/>
            <wp:effectExtent l="0" t="0" r="0" b="0"/>
            <wp:docPr id="6" name="图片 6" descr="Screenshot_20240827_160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40827_1606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9774" cy="3689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1937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6DC1E0B5" wp14:editId="41D664D5">
            <wp:extent cx="1697213" cy="369570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7473" cy="369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937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 wp14:anchorId="58E71A91" wp14:editId="34F308B0">
            <wp:extent cx="1861820" cy="4139565"/>
            <wp:effectExtent l="0" t="0" r="5080" b="13335"/>
            <wp:docPr id="8" name="图片 8" descr="Screenshot_20240827_16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40827_1613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lastRenderedPageBreak/>
        <w:t>第二种，使用</w:t>
      </w:r>
      <w:r w:rsidRPr="00841937">
        <w:rPr>
          <w:rFonts w:ascii="仿宋" w:eastAsia="仿宋" w:hAnsi="仿宋" w:hint="eastAsia"/>
          <w:sz w:val="28"/>
          <w:szCs w:val="28"/>
        </w:rPr>
        <w:t>OA</w:t>
      </w:r>
      <w:r w:rsidRPr="00841937">
        <w:rPr>
          <w:rFonts w:ascii="仿宋" w:eastAsia="仿宋" w:hAnsi="仿宋" w:hint="eastAsia"/>
          <w:sz w:val="28"/>
          <w:szCs w:val="28"/>
        </w:rPr>
        <w:t>移动系统单独的</w:t>
      </w:r>
      <w:r w:rsidRPr="00841937">
        <w:rPr>
          <w:rFonts w:ascii="仿宋" w:eastAsia="仿宋" w:hAnsi="仿宋" w:hint="eastAsia"/>
          <w:sz w:val="28"/>
          <w:szCs w:val="28"/>
        </w:rPr>
        <w:t>App</w:t>
      </w:r>
      <w:r w:rsidRPr="00841937">
        <w:rPr>
          <w:rFonts w:ascii="仿宋" w:eastAsia="仿宋" w:hAnsi="仿宋" w:hint="eastAsia"/>
          <w:sz w:val="28"/>
          <w:szCs w:val="28"/>
        </w:rPr>
        <w:t>登录，首页需要扫一下</w:t>
      </w:r>
      <w:proofErr w:type="gramStart"/>
      <w:r w:rsidRPr="00841937">
        <w:rPr>
          <w:rFonts w:ascii="仿宋" w:eastAsia="仿宋" w:hAnsi="仿宋" w:hint="eastAsia"/>
          <w:sz w:val="28"/>
          <w:szCs w:val="28"/>
        </w:rPr>
        <w:t>二维码安装</w:t>
      </w:r>
      <w:proofErr w:type="gramEnd"/>
      <w:r w:rsidRPr="00841937">
        <w:rPr>
          <w:rFonts w:ascii="仿宋" w:eastAsia="仿宋" w:hAnsi="仿宋" w:hint="eastAsia"/>
          <w:sz w:val="28"/>
          <w:szCs w:val="28"/>
        </w:rPr>
        <w:t>OA</w:t>
      </w:r>
      <w:r w:rsidRPr="00841937">
        <w:rPr>
          <w:rFonts w:ascii="仿宋" w:eastAsia="仿宋" w:hAnsi="仿宋" w:hint="eastAsia"/>
          <w:sz w:val="28"/>
          <w:szCs w:val="28"/>
        </w:rPr>
        <w:t>系统移动端</w:t>
      </w:r>
      <w:r w:rsidRPr="00841937">
        <w:rPr>
          <w:rFonts w:ascii="仿宋" w:eastAsia="仿宋" w:hAnsi="仿宋" w:hint="eastAsia"/>
          <w:sz w:val="28"/>
          <w:szCs w:val="28"/>
        </w:rPr>
        <w:t>app E-mobile7</w:t>
      </w:r>
      <w:r w:rsidRPr="00841937">
        <w:rPr>
          <w:rFonts w:ascii="仿宋" w:eastAsia="仿宋" w:hAnsi="仿宋" w:hint="eastAsia"/>
          <w:sz w:val="28"/>
          <w:szCs w:val="28"/>
        </w:rPr>
        <w:t>。</w:t>
      </w:r>
    </w:p>
    <w:p w:rsidR="00F93FEE" w:rsidRPr="00841937" w:rsidRDefault="00B91A94">
      <w:pPr>
        <w:jc w:val="center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6AA123DF" wp14:editId="42EA1D58">
            <wp:extent cx="3281045" cy="3273425"/>
            <wp:effectExtent l="0" t="0" r="1460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FEE" w:rsidRPr="00841937" w:rsidRDefault="00B91A94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手机下载安装好</w:t>
      </w:r>
      <w:r w:rsidRPr="00841937">
        <w:rPr>
          <w:rFonts w:ascii="仿宋" w:eastAsia="仿宋" w:hAnsi="仿宋" w:hint="eastAsia"/>
          <w:sz w:val="28"/>
          <w:szCs w:val="28"/>
        </w:rPr>
        <w:t>E-Mobile7</w:t>
      </w:r>
      <w:r w:rsidRPr="00841937">
        <w:rPr>
          <w:rFonts w:ascii="仿宋" w:eastAsia="仿宋" w:hAnsi="仿宋" w:hint="eastAsia"/>
          <w:sz w:val="28"/>
          <w:szCs w:val="28"/>
        </w:rPr>
        <w:t>之后，需要设置软件服务器地址。手机上的服务器配置地址为</w:t>
      </w:r>
      <w:r w:rsidRPr="00841937">
        <w:rPr>
          <w:rFonts w:ascii="仿宋" w:eastAsia="仿宋" w:hAnsi="仿宋" w:hint="eastAsia"/>
          <w:sz w:val="28"/>
          <w:szCs w:val="28"/>
        </w:rPr>
        <w:t>：</w:t>
      </w:r>
      <w:hyperlink r:id="rId18" w:history="1">
        <w:r w:rsidRPr="00841937">
          <w:rPr>
            <w:rStyle w:val="a3"/>
            <w:rFonts w:ascii="仿宋" w:eastAsia="仿宋" w:hAnsi="仿宋" w:hint="eastAsia"/>
            <w:sz w:val="28"/>
            <w:szCs w:val="28"/>
          </w:rPr>
          <w:t>http://oa.peizheng.edu.cn:8999</w:t>
        </w:r>
      </w:hyperlink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 wp14:anchorId="2A74920F" wp14:editId="5514222A">
            <wp:extent cx="2327275" cy="5172075"/>
            <wp:effectExtent l="0" t="0" r="15875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1937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006F8180" wp14:editId="50C7AF9D">
            <wp:extent cx="2703830" cy="5495925"/>
            <wp:effectExtent l="0" t="0" r="1270" b="952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配置完成后，输入账号和密码，可以直接登录，新入职人员账号和密码均为工号，此密码与</w:t>
      </w:r>
      <w:r w:rsidRPr="00841937">
        <w:rPr>
          <w:rFonts w:ascii="仿宋" w:eastAsia="仿宋" w:hAnsi="仿宋" w:hint="eastAsia"/>
          <w:sz w:val="28"/>
          <w:szCs w:val="28"/>
        </w:rPr>
        <w:t>PC</w:t>
      </w:r>
      <w:r w:rsidRPr="00841937">
        <w:rPr>
          <w:rFonts w:ascii="仿宋" w:eastAsia="仿宋" w:hAnsi="仿宋" w:hint="eastAsia"/>
          <w:sz w:val="28"/>
          <w:szCs w:val="28"/>
        </w:rPr>
        <w:t>端第二种的单独地址登录密码相同。</w:t>
      </w:r>
    </w:p>
    <w:p w:rsidR="00F93FEE" w:rsidRPr="00C83B8C" w:rsidRDefault="00B91A94">
      <w:pPr>
        <w:numPr>
          <w:ilvl w:val="0"/>
          <w:numId w:val="2"/>
        </w:numPr>
        <w:jc w:val="left"/>
        <w:rPr>
          <w:rFonts w:ascii="仿宋" w:eastAsia="仿宋" w:hAnsi="仿宋"/>
          <w:b/>
          <w:bCs/>
          <w:sz w:val="30"/>
          <w:szCs w:val="30"/>
        </w:rPr>
      </w:pPr>
      <w:r w:rsidRPr="00C83B8C">
        <w:rPr>
          <w:rFonts w:ascii="仿宋" w:eastAsia="仿宋" w:hAnsi="仿宋" w:hint="eastAsia"/>
          <w:b/>
          <w:bCs/>
          <w:sz w:val="30"/>
          <w:szCs w:val="30"/>
        </w:rPr>
        <w:t>账号和密码的修改</w:t>
      </w:r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OA</w:t>
      </w:r>
      <w:r w:rsidRPr="00841937">
        <w:rPr>
          <w:rFonts w:ascii="仿宋" w:eastAsia="仿宋" w:hAnsi="仿宋" w:hint="eastAsia"/>
          <w:sz w:val="28"/>
          <w:szCs w:val="28"/>
        </w:rPr>
        <w:t>系统密码的修改只能通过</w:t>
      </w:r>
      <w:r w:rsidRPr="00841937">
        <w:rPr>
          <w:rFonts w:ascii="仿宋" w:eastAsia="仿宋" w:hAnsi="仿宋" w:hint="eastAsia"/>
          <w:sz w:val="28"/>
          <w:szCs w:val="28"/>
        </w:rPr>
        <w:t>PC</w:t>
      </w:r>
      <w:r w:rsidRPr="00841937">
        <w:rPr>
          <w:rFonts w:ascii="仿宋" w:eastAsia="仿宋" w:hAnsi="仿宋" w:hint="eastAsia"/>
          <w:sz w:val="28"/>
          <w:szCs w:val="28"/>
        </w:rPr>
        <w:t>操作，通过第一种融合门户登录修改密码，需在融合门户登录界面右下角点击“忘记密码”进行修改，过程如下图：</w:t>
      </w:r>
    </w:p>
    <w:p w:rsidR="00F93FEE" w:rsidRPr="00841937" w:rsidRDefault="00F93FEE">
      <w:pPr>
        <w:jc w:val="left"/>
        <w:rPr>
          <w:rFonts w:ascii="仿宋" w:eastAsia="仿宋" w:hAnsi="仿宋"/>
          <w:sz w:val="28"/>
          <w:szCs w:val="28"/>
        </w:rPr>
      </w:pPr>
    </w:p>
    <w:p w:rsidR="00F93FEE" w:rsidRPr="00841937" w:rsidRDefault="00F93FEE">
      <w:pPr>
        <w:jc w:val="left"/>
        <w:rPr>
          <w:rFonts w:ascii="仿宋" w:eastAsia="仿宋" w:hAnsi="仿宋"/>
          <w:sz w:val="28"/>
          <w:szCs w:val="28"/>
        </w:rPr>
      </w:pPr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 wp14:anchorId="17A90902" wp14:editId="4ACB510A">
            <wp:extent cx="4816475" cy="1898015"/>
            <wp:effectExtent l="0" t="0" r="3175" b="6985"/>
            <wp:docPr id="12" name="图片 12" descr="7_8R8$~57)LATXU9P8H6Z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_8R8$~57)LATXU9P8H6Z1Q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输入工号</w:t>
      </w:r>
    </w:p>
    <w:p w:rsidR="00F93FEE" w:rsidRPr="00841937" w:rsidRDefault="00B91A94">
      <w:pPr>
        <w:jc w:val="center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74F0D920" wp14:editId="56C6A16D">
            <wp:extent cx="4907915" cy="1715770"/>
            <wp:effectExtent l="0" t="0" r="6985" b="17780"/>
            <wp:docPr id="13" name="图片 13" descr="E2C7%Y)%~_H%QBACR}5I@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2C7%Y)%~_H%QBACR}5I@RL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找回方式选择“安全邮箱”，邮箱为首次登录融合门户绑定的邮箱地址</w:t>
      </w:r>
    </w:p>
    <w:p w:rsidR="00F93FEE" w:rsidRPr="00841937" w:rsidRDefault="00B91A94">
      <w:pPr>
        <w:jc w:val="center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1D2BB5BB" wp14:editId="30E78653">
            <wp:extent cx="4438015" cy="1593215"/>
            <wp:effectExtent l="0" t="0" r="635" b="6985"/>
            <wp:docPr id="14" name="图片 14" descr="6XTRJ8]{8G~9T105%ZV2`~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XTRJ8]{8G~9T105%ZV2`~I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点击“获取邮箱验证码”，等待邮箱收到安全验证码，在下图输入验证码</w:t>
      </w:r>
    </w:p>
    <w:p w:rsidR="00F93FEE" w:rsidRPr="00841937" w:rsidRDefault="00B91A94">
      <w:pPr>
        <w:jc w:val="center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 wp14:anchorId="3D18EB41" wp14:editId="0005F2EF">
            <wp:extent cx="4492625" cy="2428240"/>
            <wp:effectExtent l="0" t="0" r="3175" b="10160"/>
            <wp:docPr id="15" name="图片 15" descr="J{1CI36QZ8H}$QMG%D8FV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J{1CI36QZ8H}$QMG%D8FV7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EE" w:rsidRPr="00841937" w:rsidRDefault="00B91A94">
      <w:pPr>
        <w:jc w:val="center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最后进入密码重置界面，输入新新密码，注意新密码要符合安全要求，包含大小写字母、数字和特殊字符，密码长度不小于</w:t>
      </w:r>
      <w:r w:rsidRPr="00841937">
        <w:rPr>
          <w:rFonts w:ascii="仿宋" w:eastAsia="仿宋" w:hAnsi="仿宋" w:hint="eastAsia"/>
          <w:sz w:val="28"/>
          <w:szCs w:val="28"/>
        </w:rPr>
        <w:t>10</w:t>
      </w:r>
      <w:r w:rsidRPr="00841937">
        <w:rPr>
          <w:rFonts w:ascii="仿宋" w:eastAsia="仿宋" w:hAnsi="仿宋" w:hint="eastAsia"/>
          <w:sz w:val="28"/>
          <w:szCs w:val="28"/>
        </w:rPr>
        <w:t>位</w:t>
      </w:r>
    </w:p>
    <w:p w:rsidR="00F93FEE" w:rsidRPr="00841937" w:rsidRDefault="00B91A94">
      <w:pPr>
        <w:jc w:val="center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7F4577E3" wp14:editId="27154118">
            <wp:extent cx="5270500" cy="2138045"/>
            <wp:effectExtent l="0" t="0" r="6350" b="14605"/>
            <wp:docPr id="16" name="图片 16" descr="IS9$FU[4HW}}H75(_G%@_`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S9$FU[4HW}}H75(_G%@_`O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EE" w:rsidRPr="00841937" w:rsidRDefault="00B91A94">
      <w:pPr>
        <w:jc w:val="center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点击重置密码，修改成功，会有提示。</w:t>
      </w:r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第二种单独地址登录的方式修改密码，登录</w:t>
      </w:r>
      <w:r w:rsidRPr="00841937">
        <w:rPr>
          <w:rFonts w:ascii="仿宋" w:eastAsia="仿宋" w:hAnsi="仿宋" w:hint="eastAsia"/>
          <w:sz w:val="28"/>
          <w:szCs w:val="28"/>
        </w:rPr>
        <w:t>OA</w:t>
      </w:r>
      <w:r w:rsidRPr="00841937">
        <w:rPr>
          <w:rFonts w:ascii="仿宋" w:eastAsia="仿宋" w:hAnsi="仿宋" w:hint="eastAsia"/>
          <w:sz w:val="28"/>
          <w:szCs w:val="28"/>
        </w:rPr>
        <w:t>系统后按照下图提示点击“修改密码”，按照提示操作进行修改即可</w:t>
      </w:r>
    </w:p>
    <w:p w:rsidR="00F93FEE" w:rsidRPr="00841937" w:rsidRDefault="00B91A94">
      <w:pPr>
        <w:jc w:val="center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756F001F" wp14:editId="3E648D43">
            <wp:extent cx="2642235" cy="1741170"/>
            <wp:effectExtent l="0" t="0" r="5715" b="11430"/>
            <wp:docPr id="17" name="图片 17" descr="H1IXHJOOV)K`JDJI$_M6G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1IXHJOOV)K`JDJI$_M6GC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EE" w:rsidRPr="00841937" w:rsidRDefault="00F93FEE">
      <w:pPr>
        <w:jc w:val="center"/>
        <w:rPr>
          <w:rFonts w:ascii="仿宋" w:eastAsia="仿宋" w:hAnsi="仿宋"/>
          <w:sz w:val="28"/>
          <w:szCs w:val="28"/>
        </w:rPr>
      </w:pPr>
    </w:p>
    <w:p w:rsidR="00F93FEE" w:rsidRPr="00C83B8C" w:rsidRDefault="00B91A94" w:rsidP="00C83B8C">
      <w:pPr>
        <w:pStyle w:val="a7"/>
        <w:numPr>
          <w:ilvl w:val="0"/>
          <w:numId w:val="4"/>
        </w:numPr>
        <w:ind w:firstLineChars="0"/>
        <w:jc w:val="left"/>
        <w:rPr>
          <w:rFonts w:ascii="仿宋" w:eastAsia="仿宋" w:hAnsi="仿宋"/>
          <w:b/>
          <w:sz w:val="30"/>
          <w:szCs w:val="30"/>
        </w:rPr>
      </w:pPr>
      <w:r w:rsidRPr="00C83B8C">
        <w:rPr>
          <w:rFonts w:ascii="仿宋" w:eastAsia="仿宋" w:hAnsi="仿宋" w:hint="eastAsia"/>
          <w:b/>
          <w:sz w:val="30"/>
          <w:szCs w:val="30"/>
        </w:rPr>
        <w:lastRenderedPageBreak/>
        <w:t>融合门户的</w:t>
      </w:r>
      <w:proofErr w:type="gramStart"/>
      <w:r w:rsidRPr="00C83B8C">
        <w:rPr>
          <w:rFonts w:ascii="仿宋" w:eastAsia="仿宋" w:hAnsi="仿宋" w:hint="eastAsia"/>
          <w:b/>
          <w:sz w:val="30"/>
          <w:szCs w:val="30"/>
        </w:rPr>
        <w:t>微信扫码</w:t>
      </w:r>
      <w:proofErr w:type="gramEnd"/>
      <w:r w:rsidRPr="00C83B8C">
        <w:rPr>
          <w:rFonts w:ascii="仿宋" w:eastAsia="仿宋" w:hAnsi="仿宋" w:hint="eastAsia"/>
          <w:b/>
          <w:sz w:val="30"/>
          <w:szCs w:val="30"/>
        </w:rPr>
        <w:t>绑定</w:t>
      </w:r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为方便后续</w:t>
      </w:r>
      <w:r w:rsidRPr="00841937">
        <w:rPr>
          <w:rFonts w:ascii="仿宋" w:eastAsia="仿宋" w:hAnsi="仿宋" w:hint="eastAsia"/>
          <w:sz w:val="28"/>
          <w:szCs w:val="28"/>
        </w:rPr>
        <w:t>PC</w:t>
      </w:r>
      <w:r w:rsidRPr="00841937">
        <w:rPr>
          <w:rFonts w:ascii="仿宋" w:eastAsia="仿宋" w:hAnsi="仿宋" w:hint="eastAsia"/>
          <w:sz w:val="28"/>
          <w:szCs w:val="28"/>
        </w:rPr>
        <w:t>端登录融合门户，也可以使用</w:t>
      </w:r>
      <w:proofErr w:type="gramStart"/>
      <w:r w:rsidRPr="00841937">
        <w:rPr>
          <w:rFonts w:ascii="仿宋" w:eastAsia="仿宋" w:hAnsi="仿宋" w:hint="eastAsia"/>
          <w:sz w:val="28"/>
          <w:szCs w:val="28"/>
        </w:rPr>
        <w:t>微信扫码</w:t>
      </w:r>
      <w:proofErr w:type="gramEnd"/>
      <w:r w:rsidRPr="00841937">
        <w:rPr>
          <w:rFonts w:ascii="仿宋" w:eastAsia="仿宋" w:hAnsi="仿宋" w:hint="eastAsia"/>
          <w:sz w:val="28"/>
          <w:szCs w:val="28"/>
        </w:rPr>
        <w:t>登录，具体操作如下：</w:t>
      </w:r>
    </w:p>
    <w:p w:rsidR="00F93FEE" w:rsidRPr="00841937" w:rsidRDefault="00B91A94">
      <w:pPr>
        <w:numPr>
          <w:ilvl w:val="0"/>
          <w:numId w:val="3"/>
        </w:num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 w:hint="eastAsia"/>
          <w:sz w:val="28"/>
          <w:szCs w:val="28"/>
        </w:rPr>
        <w:t>在</w:t>
      </w:r>
      <w:r w:rsidRPr="00841937">
        <w:rPr>
          <w:rFonts w:ascii="仿宋" w:eastAsia="仿宋" w:hAnsi="仿宋" w:hint="eastAsia"/>
          <w:sz w:val="28"/>
          <w:szCs w:val="28"/>
        </w:rPr>
        <w:t>PC</w:t>
      </w:r>
      <w:r w:rsidRPr="00841937">
        <w:rPr>
          <w:rFonts w:ascii="仿宋" w:eastAsia="仿宋" w:hAnsi="仿宋" w:hint="eastAsia"/>
          <w:sz w:val="28"/>
          <w:szCs w:val="28"/>
        </w:rPr>
        <w:t>端融合门户登录页面，点击</w:t>
      </w:r>
      <w:proofErr w:type="gramStart"/>
      <w:r w:rsidRPr="00841937">
        <w:rPr>
          <w:rFonts w:ascii="仿宋" w:eastAsia="仿宋" w:hAnsi="仿宋" w:hint="eastAsia"/>
          <w:sz w:val="28"/>
          <w:szCs w:val="28"/>
        </w:rPr>
        <w:t>微信扫码</w:t>
      </w:r>
      <w:proofErr w:type="gramEnd"/>
      <w:r w:rsidRPr="00841937">
        <w:rPr>
          <w:rFonts w:ascii="仿宋" w:eastAsia="仿宋" w:hAnsi="仿宋" w:hint="eastAsia"/>
          <w:sz w:val="28"/>
          <w:szCs w:val="28"/>
        </w:rPr>
        <w:t>，使用手机</w:t>
      </w:r>
      <w:proofErr w:type="gramStart"/>
      <w:r w:rsidRPr="00841937">
        <w:rPr>
          <w:rFonts w:ascii="仿宋" w:eastAsia="仿宋" w:hAnsi="仿宋" w:hint="eastAsia"/>
          <w:sz w:val="28"/>
          <w:szCs w:val="28"/>
        </w:rPr>
        <w:t>微信扫码</w:t>
      </w:r>
      <w:proofErr w:type="gramEnd"/>
      <w:r w:rsidRPr="00841937">
        <w:rPr>
          <w:rFonts w:ascii="仿宋" w:eastAsia="仿宋" w:hAnsi="仿宋" w:hint="eastAsia"/>
          <w:sz w:val="28"/>
          <w:szCs w:val="28"/>
        </w:rPr>
        <w:t>，然后按照要求输入融合门户账号和密码，完成绑定，后面可以使用</w:t>
      </w:r>
      <w:proofErr w:type="gramStart"/>
      <w:r w:rsidRPr="00841937">
        <w:rPr>
          <w:rFonts w:ascii="仿宋" w:eastAsia="仿宋" w:hAnsi="仿宋" w:hint="eastAsia"/>
          <w:sz w:val="28"/>
          <w:szCs w:val="28"/>
        </w:rPr>
        <w:t>微信扫码</w:t>
      </w:r>
      <w:proofErr w:type="gramEnd"/>
      <w:r w:rsidRPr="00841937">
        <w:rPr>
          <w:rFonts w:ascii="仿宋" w:eastAsia="仿宋" w:hAnsi="仿宋" w:hint="eastAsia"/>
          <w:sz w:val="28"/>
          <w:szCs w:val="28"/>
        </w:rPr>
        <w:t>直接登录融合门户，不需要输入密码，需要注意的是，只有知道融合门户的账号和密码才能进行</w:t>
      </w:r>
      <w:proofErr w:type="gramStart"/>
      <w:r w:rsidRPr="00841937">
        <w:rPr>
          <w:rFonts w:ascii="仿宋" w:eastAsia="仿宋" w:hAnsi="仿宋" w:hint="eastAsia"/>
          <w:sz w:val="28"/>
          <w:szCs w:val="28"/>
        </w:rPr>
        <w:t>微信扫码</w:t>
      </w:r>
      <w:proofErr w:type="gramEnd"/>
      <w:r w:rsidRPr="00841937">
        <w:rPr>
          <w:rFonts w:ascii="仿宋" w:eastAsia="仿宋" w:hAnsi="仿宋" w:hint="eastAsia"/>
          <w:sz w:val="28"/>
          <w:szCs w:val="28"/>
        </w:rPr>
        <w:t>绑定。</w:t>
      </w:r>
    </w:p>
    <w:p w:rsidR="00F93FEE" w:rsidRPr="00841937" w:rsidRDefault="00B91A94">
      <w:pPr>
        <w:jc w:val="left"/>
        <w:rPr>
          <w:rFonts w:ascii="仿宋" w:eastAsia="仿宋" w:hAnsi="仿宋"/>
          <w:sz w:val="28"/>
          <w:szCs w:val="28"/>
        </w:rPr>
      </w:pPr>
      <w:r w:rsidRPr="00841937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328C21AD" wp14:editId="44F4B7A0">
            <wp:extent cx="5259070" cy="2011045"/>
            <wp:effectExtent l="0" t="0" r="17780" b="8255"/>
            <wp:docPr id="18" name="图片 18" descr="O@QK}Y5OHFBJ(2`5RV$_K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O@QK}Y5OHFBJ(2`5RV$_KYT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FEE" w:rsidRDefault="00F93FEE">
      <w:pPr>
        <w:jc w:val="center"/>
        <w:rPr>
          <w:sz w:val="28"/>
          <w:szCs w:val="28"/>
        </w:rPr>
      </w:pPr>
    </w:p>
    <w:sectPr w:rsidR="00F93FEE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A94" w:rsidRDefault="00B91A94" w:rsidP="00841937">
      <w:r>
        <w:separator/>
      </w:r>
    </w:p>
  </w:endnote>
  <w:endnote w:type="continuationSeparator" w:id="0">
    <w:p w:rsidR="00B91A94" w:rsidRDefault="00B91A94" w:rsidP="00841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8802200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841937" w:rsidRDefault="00841937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3B8C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3B8C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41937" w:rsidRDefault="0084193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A94" w:rsidRDefault="00B91A94" w:rsidP="00841937">
      <w:r>
        <w:separator/>
      </w:r>
    </w:p>
  </w:footnote>
  <w:footnote w:type="continuationSeparator" w:id="0">
    <w:p w:rsidR="00B91A94" w:rsidRDefault="00B91A94" w:rsidP="008419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937" w:rsidRDefault="00841937" w:rsidP="00FA3A10">
    <w:pPr>
      <w:pStyle w:val="a5"/>
    </w:pPr>
    <w:r>
      <w:rPr>
        <w:rFonts w:hint="eastAsia"/>
      </w:rPr>
      <w:t>广东培正学院信息与设备管理处编制</w:t>
    </w:r>
    <w:r>
      <w:rPr>
        <w:rFonts w:hint="eastAsia"/>
      </w:rPr>
      <w:t>2024-8-23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6BBF59"/>
    <w:multiLevelType w:val="singleLevel"/>
    <w:tmpl w:val="AA6BBF59"/>
    <w:lvl w:ilvl="0">
      <w:start w:val="2"/>
      <w:numFmt w:val="chineseCounting"/>
      <w:suff w:val="nothing"/>
      <w:lvlText w:val="第%1、"/>
      <w:lvlJc w:val="left"/>
      <w:rPr>
        <w:rFonts w:hint="eastAsia"/>
      </w:rPr>
    </w:lvl>
  </w:abstractNum>
  <w:abstractNum w:abstractNumId="1">
    <w:nsid w:val="F59A78ED"/>
    <w:multiLevelType w:val="singleLevel"/>
    <w:tmpl w:val="F59A78ED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32E672D6"/>
    <w:multiLevelType w:val="singleLevel"/>
    <w:tmpl w:val="32E672D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695704C5"/>
    <w:multiLevelType w:val="hybridMultilevel"/>
    <w:tmpl w:val="DD4AFBFA"/>
    <w:lvl w:ilvl="0" w:tplc="95EABFAC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zMGMyZjIxNzk3NjQ1YjI2NDg2YjUwYjNkMWJlYjcifQ=="/>
  </w:docVars>
  <w:rsids>
    <w:rsidRoot w:val="00F93FEE"/>
    <w:rsid w:val="00841937"/>
    <w:rsid w:val="00B91A94"/>
    <w:rsid w:val="00C83B8C"/>
    <w:rsid w:val="00CF68E6"/>
    <w:rsid w:val="00F93FEE"/>
    <w:rsid w:val="00FA3A10"/>
    <w:rsid w:val="018F4C90"/>
    <w:rsid w:val="11A2456B"/>
    <w:rsid w:val="1ED657D3"/>
    <w:rsid w:val="370375E4"/>
    <w:rsid w:val="401B2F23"/>
    <w:rsid w:val="4884619D"/>
    <w:rsid w:val="6B9E4FB6"/>
    <w:rsid w:val="70CE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4">
    <w:name w:val="Balloon Text"/>
    <w:basedOn w:val="a"/>
    <w:link w:val="Char"/>
    <w:rsid w:val="00841937"/>
    <w:rPr>
      <w:sz w:val="18"/>
      <w:szCs w:val="18"/>
    </w:rPr>
  </w:style>
  <w:style w:type="character" w:customStyle="1" w:styleId="Char">
    <w:name w:val="批注框文本 Char"/>
    <w:basedOn w:val="a0"/>
    <w:link w:val="a4"/>
    <w:rsid w:val="008419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uiPriority w:val="99"/>
    <w:rsid w:val="008419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419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8419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419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C83B8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4">
    <w:name w:val="Balloon Text"/>
    <w:basedOn w:val="a"/>
    <w:link w:val="Char"/>
    <w:rsid w:val="00841937"/>
    <w:rPr>
      <w:sz w:val="18"/>
      <w:szCs w:val="18"/>
    </w:rPr>
  </w:style>
  <w:style w:type="character" w:customStyle="1" w:styleId="Char">
    <w:name w:val="批注框文本 Char"/>
    <w:basedOn w:val="a0"/>
    <w:link w:val="a4"/>
    <w:rsid w:val="008419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uiPriority w:val="99"/>
    <w:rsid w:val="008419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8419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8419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4193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C83B8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oa.peizheng.edu.cn:8999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revisionView w:comment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560"/>
    <w:rsid w:val="00855560"/>
    <w:rsid w:val="00D1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2669EB6AF3948908FF6D144296CFE60">
    <w:name w:val="42669EB6AF3948908FF6D144296CFE60"/>
    <w:rsid w:val="00855560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2669EB6AF3948908FF6D144296CFE60">
    <w:name w:val="42669EB6AF3948908FF6D144296CFE60"/>
    <w:rsid w:val="0085556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72D92-2755-481A-A626-7DF1A18D9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160</Words>
  <Characters>912</Characters>
  <Application>Microsoft Office Word</Application>
  <DocSecurity>0</DocSecurity>
  <Lines>7</Lines>
  <Paragraphs>2</Paragraphs>
  <ScaleCrop>false</ScaleCrop>
  <Company>Microsoft</Company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sdc3</dc:creator>
  <cp:lastModifiedBy>杨正风</cp:lastModifiedBy>
  <cp:revision>9</cp:revision>
  <dcterms:created xsi:type="dcterms:W3CDTF">2024-08-27T07:18:00Z</dcterms:created>
  <dcterms:modified xsi:type="dcterms:W3CDTF">2024-08-29T00:43:00Z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1AD7DCA539754756BCC1A74EBF077353_12</vt:lpwstr>
  </property>
</Properties>
</file>